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C86923" w14:textId="66F71D4E" w:rsidR="00803488" w:rsidRPr="00D74871" w:rsidRDefault="00000000" w:rsidP="0081409E">
      <w:pPr>
        <w:pStyle w:val="p1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15100022">
        <w:rPr>
          <w:rFonts w:ascii="Noto Sans" w:hAnsi="Noto Sans" w:cs="Noto Sans"/>
          <w:sz w:val="16"/>
          <w:szCs w:val="16"/>
          <w:lang w:val="fr"/>
        </w:rPr>
        <w:t xml:space="preserve">Veuillez envoyer votre projet de résolution au comité des résolution avant le 19 avril 2025 à 23h59 CEST, à l'adresse </w:t>
      </w:r>
      <w:r w:rsidRPr="15100022">
        <w:rPr>
          <w:rFonts w:ascii="Noto Sans" w:hAnsi="Noto Sans" w:cs="Noto Sans"/>
          <w:b/>
          <w:bCs/>
          <w:sz w:val="16"/>
          <w:szCs w:val="16"/>
          <w:lang w:val="fr"/>
        </w:rPr>
        <w:t>resolutions.esc@weconnect.eu.com</w:t>
      </w:r>
      <w:r w:rsidRPr="15100022">
        <w:rPr>
          <w:rFonts w:ascii="Noto Sans" w:hAnsi="Noto Sans" w:cs="Noto Sans"/>
          <w:sz w:val="16"/>
          <w:szCs w:val="16"/>
          <w:lang w:val="fr"/>
        </w:rPr>
        <w:t xml:space="preserve">. Lors de la rédaction de votre projet de résolution, veuillez vous référer au document de Conférence 2, règles de procédure interne – Annexe 2b, Lignes directrices concernant les résolutions de l'OMMS, disponible sur </w:t>
      </w:r>
      <w:hyperlink r:id="rId8" w:history="1">
        <w:r w:rsidR="00803488" w:rsidRPr="00DD348B">
          <w:rPr>
            <w:rStyle w:val="Hyperlink"/>
            <w:rFonts w:ascii="Noto Sans" w:hAnsi="Noto Sans" w:cs="Noto Sans"/>
            <w:sz w:val="16"/>
            <w:szCs w:val="16"/>
            <w:lang w:val="fr"/>
          </w:rPr>
          <w:t>le site de la Conférence</w:t>
        </w:r>
      </w:hyperlink>
      <w:r w:rsidRPr="15100022">
        <w:rPr>
          <w:rFonts w:ascii="Noto Sans" w:hAnsi="Noto Sans" w:cs="Noto Sans"/>
          <w:sz w:val="16"/>
          <w:szCs w:val="16"/>
          <w:lang w:val="fr"/>
        </w:rPr>
        <w:t>.</w:t>
      </w:r>
    </w:p>
    <w:p w14:paraId="307652D6" w14:textId="58960CFE" w:rsidR="00803488" w:rsidRPr="00D74871" w:rsidRDefault="0000000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 xml:space="preserve">Organisation Membre </w:t>
      </w:r>
      <w:r w:rsidRPr="00D74871">
        <w:rPr>
          <w:rFonts w:ascii="Noto Sans" w:hAnsi="Noto Sans" w:cs="Noto Sans"/>
          <w:b/>
          <w:sz w:val="16"/>
          <w:szCs w:val="16"/>
          <w:lang w:val="fr"/>
        </w:rPr>
        <w:t>à l'origine de la proposition</w:t>
      </w:r>
      <w:r w:rsidRPr="00D74871">
        <w:rPr>
          <w:rFonts w:ascii="Noto Sans" w:hAnsi="Noto Sans" w:cs="Noto Sans"/>
          <w:sz w:val="16"/>
          <w:szCs w:val="16"/>
          <w:lang w:val="fr"/>
        </w:rPr>
        <w:t xml:space="preserve"> 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46549D9B" w14:textId="30547A4D" w:rsidR="00394B33" w:rsidRPr="00D74871" w:rsidRDefault="0000000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 xml:space="preserve">Pays : 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372F1030" w14:textId="2EF85354" w:rsidR="003A7E7B" w:rsidRPr="00D74871" w:rsidRDefault="0000000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>Nom de la personne de contact au sujet de la proposition</w:t>
      </w:r>
      <w:r>
        <w:rPr>
          <w:rStyle w:val="FootnoteReference"/>
          <w:rFonts w:ascii="Noto Sans" w:hAnsi="Noto Sans" w:cs="Noto Sans"/>
          <w:sz w:val="16"/>
          <w:szCs w:val="16"/>
        </w:rPr>
        <w:footnoteReference w:id="1"/>
      </w:r>
      <w:r w:rsidRPr="00D74871">
        <w:rPr>
          <w:rFonts w:ascii="Noto Sans" w:hAnsi="Noto Sans" w:cs="Noto Sans"/>
          <w:sz w:val="16"/>
          <w:szCs w:val="16"/>
          <w:lang w:val="fr"/>
        </w:rPr>
        <w:t xml:space="preserve"> 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238CC2DA" w14:textId="5B80F4F7" w:rsidR="00803488" w:rsidRPr="00D74871" w:rsidRDefault="00000000" w:rsidP="0081409E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>Fonction dans l'OM</w:t>
      </w:r>
      <w:r>
        <w:rPr>
          <w:rStyle w:val="FootnoteReference"/>
          <w:rFonts w:ascii="Noto Sans" w:hAnsi="Noto Sans" w:cs="Noto Sans"/>
          <w:sz w:val="16"/>
          <w:szCs w:val="16"/>
        </w:rPr>
        <w:footnoteReference w:id="2"/>
      </w:r>
      <w:r w:rsidRPr="00D74871">
        <w:rPr>
          <w:rFonts w:ascii="Noto Sans" w:hAnsi="Noto Sans" w:cs="Noto Sans"/>
          <w:sz w:val="16"/>
          <w:szCs w:val="16"/>
          <w:lang w:val="fr"/>
        </w:rPr>
        <w:t xml:space="preserve"> 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  <w:r w:rsidRPr="00D74871">
        <w:rPr>
          <w:rFonts w:ascii="Noto Sans" w:hAnsi="Noto Sans" w:cs="Noto Sans"/>
          <w:sz w:val="16"/>
          <w:szCs w:val="16"/>
          <w:lang w:val="fr"/>
        </w:rPr>
        <w:tab/>
        <w:t xml:space="preserve">Numéro de téléphone </w:t>
      </w:r>
    </w:p>
    <w:p w14:paraId="6A1BEE9F" w14:textId="4B0B8C94" w:rsidR="00C03B15" w:rsidRPr="00D74871" w:rsidRDefault="00000000" w:rsidP="0081409E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>Signature</w:t>
      </w:r>
      <w:r>
        <w:rPr>
          <w:rStyle w:val="FootnoteReference"/>
          <w:rFonts w:ascii="Noto Sans" w:hAnsi="Noto Sans" w:cs="Noto Sans"/>
          <w:sz w:val="16"/>
          <w:szCs w:val="16"/>
        </w:rPr>
        <w:footnoteReference w:id="3"/>
      </w:r>
      <w:r w:rsidRPr="00D74871">
        <w:rPr>
          <w:rFonts w:ascii="Noto Sans" w:hAnsi="Noto Sans" w:cs="Noto Sans"/>
          <w:sz w:val="16"/>
          <w:szCs w:val="16"/>
          <w:lang w:val="fr"/>
        </w:rPr>
        <w:t xml:space="preserve"> 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  <w:r w:rsidRPr="00D74871">
        <w:rPr>
          <w:rFonts w:ascii="Noto Sans" w:hAnsi="Noto Sans" w:cs="Noto Sans"/>
          <w:sz w:val="16"/>
          <w:szCs w:val="16"/>
          <w:lang w:val="fr"/>
        </w:rPr>
        <w:tab/>
        <w:t>Date (JJ.MM.AAAA</w:t>
      </w:r>
      <w:proofErr w:type="gramStart"/>
      <w:r w:rsidRPr="00D74871">
        <w:rPr>
          <w:rFonts w:ascii="Noto Sans" w:hAnsi="Noto Sans" w:cs="Noto Sans"/>
          <w:sz w:val="16"/>
          <w:szCs w:val="16"/>
          <w:lang w:val="fr"/>
        </w:rPr>
        <w:t>):</w:t>
      </w:r>
      <w:proofErr w:type="gramEnd"/>
      <w:r w:rsidRPr="00D74871">
        <w:rPr>
          <w:rFonts w:ascii="Noto Sans" w:hAnsi="Noto Sans" w:cs="Noto Sans"/>
          <w:sz w:val="16"/>
          <w:szCs w:val="16"/>
          <w:lang w:val="fr"/>
        </w:rPr>
        <w:t xml:space="preserve"> ...............................................</w:t>
      </w:r>
    </w:p>
    <w:p w14:paraId="4C9E4A43" w14:textId="4DD43D85" w:rsidR="00394B33" w:rsidRPr="00D74871" w:rsidRDefault="0000000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 xml:space="preserve">Organisation Membre </w:t>
      </w:r>
      <w:r w:rsidRPr="00D74871">
        <w:rPr>
          <w:rFonts w:ascii="Noto Sans" w:hAnsi="Noto Sans" w:cs="Noto Sans"/>
          <w:b/>
          <w:sz w:val="16"/>
          <w:szCs w:val="16"/>
          <w:lang w:val="fr"/>
        </w:rPr>
        <w:t>qui seconde la proposition</w:t>
      </w:r>
      <w:r w:rsidRPr="00D74871">
        <w:rPr>
          <w:rFonts w:ascii="Noto Sans" w:hAnsi="Noto Sans" w:cs="Noto Sans"/>
          <w:sz w:val="16"/>
          <w:szCs w:val="16"/>
          <w:lang w:val="fr"/>
        </w:rPr>
        <w:t xml:space="preserve"> 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6F93D9E2" w14:textId="35650033" w:rsidR="00394B33" w:rsidRPr="00D74871" w:rsidRDefault="0000000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 xml:space="preserve">Pays : 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161AA25F" w14:textId="684045A7" w:rsidR="003A7E7B" w:rsidRPr="00D74871" w:rsidRDefault="0000000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 xml:space="preserve">Nom de la personne de contact de l'OM qui seconde la proposition </w:t>
      </w:r>
      <w:r w:rsidRPr="00D74871">
        <w:rPr>
          <w:rFonts w:ascii="Noto Sans" w:hAnsi="Noto Sans" w:cs="Noto Sans"/>
          <w:sz w:val="16"/>
          <w:szCs w:val="16"/>
          <w:vertAlign w:val="superscript"/>
          <w:lang w:val="fr"/>
        </w:rPr>
        <w:t>1</w:t>
      </w:r>
      <w:r w:rsidRPr="00D74871">
        <w:rPr>
          <w:rFonts w:ascii="Noto Sans" w:hAnsi="Noto Sans" w:cs="Noto Sans"/>
          <w:sz w:val="16"/>
          <w:szCs w:val="16"/>
          <w:lang w:val="fr"/>
        </w:rPr>
        <w:t xml:space="preserve"> 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16D3E650" w14:textId="5E577ADC" w:rsidR="003A7E7B" w:rsidRPr="00D74871" w:rsidRDefault="0000000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 xml:space="preserve">Fonction dans l'OM </w:t>
      </w:r>
      <w:r w:rsidR="006712FA">
        <w:rPr>
          <w:rFonts w:ascii="Noto Sans" w:hAnsi="Noto Sans" w:cs="Noto Sans"/>
          <w:sz w:val="16"/>
          <w:szCs w:val="16"/>
          <w:vertAlign w:val="superscript"/>
          <w:lang w:val="fr"/>
        </w:rPr>
        <w:t>2</w:t>
      </w:r>
      <w:r w:rsidRPr="00D74871">
        <w:rPr>
          <w:rFonts w:ascii="Noto Sans" w:hAnsi="Noto Sans" w:cs="Noto Sans"/>
          <w:sz w:val="16"/>
          <w:szCs w:val="16"/>
          <w:lang w:val="fr"/>
        </w:rPr>
        <w:t xml:space="preserve"> 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5A374FB2" w14:textId="7A412D91" w:rsidR="001E1DC5" w:rsidRPr="00D74871" w:rsidRDefault="00000000" w:rsidP="0081409E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lang w:val="fr"/>
        </w:rPr>
        <w:t>Signature</w:t>
      </w:r>
      <w:r>
        <w:rPr>
          <w:rStyle w:val="FootnoteReference"/>
          <w:rFonts w:ascii="Noto Sans" w:hAnsi="Noto Sans" w:cs="Noto Sans"/>
          <w:sz w:val="16"/>
          <w:szCs w:val="16"/>
        </w:rPr>
        <w:footnoteReference w:id="4"/>
      </w:r>
      <w:r w:rsidRPr="00D74871">
        <w:rPr>
          <w:rFonts w:ascii="Noto Sans" w:hAnsi="Noto Sans" w:cs="Noto Sans"/>
          <w:sz w:val="16"/>
          <w:szCs w:val="16"/>
          <w:lang w:val="fr"/>
        </w:rPr>
        <w:t xml:space="preserve"> 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  <w:r w:rsidRPr="00D74871">
        <w:rPr>
          <w:rFonts w:ascii="Noto Sans" w:hAnsi="Noto Sans" w:cs="Noto Sans"/>
          <w:sz w:val="16"/>
          <w:szCs w:val="16"/>
          <w:lang w:val="fr"/>
        </w:rPr>
        <w:tab/>
        <w:t xml:space="preserve">Date (JJ.MM.AAAA) : </w:t>
      </w:r>
      <w:r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16F94831" w14:textId="5CEF2076" w:rsidR="00803488" w:rsidRPr="00D74871" w:rsidRDefault="00000000" w:rsidP="00803488">
      <w:pPr>
        <w:pStyle w:val="Textbody"/>
        <w:rPr>
          <w:rFonts w:ascii="Noto Sans" w:hAnsi="Noto Sans" w:cs="Noto Sans"/>
          <w:sz w:val="16"/>
          <w:szCs w:val="16"/>
        </w:rPr>
      </w:pPr>
      <w:r w:rsidRPr="0081409E">
        <w:rPr>
          <w:rFonts w:ascii="Noto Sans" w:hAnsi="Noto Sans" w:cs="Noto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88AEF" wp14:editId="5F0C0238">
                <wp:simplePos x="0" y="0"/>
                <wp:positionH relativeFrom="column">
                  <wp:posOffset>-26035</wp:posOffset>
                </wp:positionH>
                <wp:positionV relativeFrom="paragraph">
                  <wp:posOffset>226060</wp:posOffset>
                </wp:positionV>
                <wp:extent cx="6121400" cy="873125"/>
                <wp:effectExtent l="0" t="0" r="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0" cy="87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E850D9A" w14:textId="77777777" w:rsidR="00803488" w:rsidRPr="005453BD" w:rsidRDefault="00803488" w:rsidP="00803488">
                            <w:pPr>
                              <w:pStyle w:val="Textbody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88A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05pt;margin-top:17.8pt;width:482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" filled="f" strokecolor="windowText">
                <v:textbox>
                  <w:txbxContent>
                    <w:p w14:paraId="2E850D9A" w14:textId="77777777" w:rsidR="00803488" w:rsidRPr="005453BD" w:rsidRDefault="00803488" w:rsidP="00803488">
                      <w:pPr>
                        <w:pStyle w:val="Textbody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1409E">
        <w:rPr>
          <w:rFonts w:ascii="Noto Sans" w:hAnsi="Noto Sans" w:cs="Noto Sans"/>
          <w:b/>
          <w:bCs/>
          <w:sz w:val="16"/>
          <w:szCs w:val="16"/>
          <w:lang w:val="fr"/>
        </w:rPr>
        <w:t xml:space="preserve">Brève explication ou justification </w:t>
      </w:r>
      <w:r w:rsidRPr="00D74871">
        <w:rPr>
          <w:rFonts w:ascii="Noto Sans" w:hAnsi="Noto Sans" w:cs="Noto Sans"/>
          <w:sz w:val="16"/>
          <w:szCs w:val="16"/>
          <w:lang w:val="fr"/>
        </w:rPr>
        <w:t>du projet de résolution</w:t>
      </w:r>
      <w:r w:rsidRPr="0081409E">
        <w:rPr>
          <w:rFonts w:ascii="Noto Sans" w:hAnsi="Noto Sans" w:cs="Noto Sans"/>
          <w:b/>
          <w:bCs/>
          <w:sz w:val="16"/>
          <w:szCs w:val="16"/>
          <w:lang w:val="fr"/>
        </w:rPr>
        <w:t> :</w:t>
      </w:r>
    </w:p>
    <w:p w14:paraId="7453422F" w14:textId="3F396456" w:rsidR="00803488" w:rsidRPr="00D74871" w:rsidRDefault="0000000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81409E">
        <w:rPr>
          <w:rFonts w:ascii="Noto Sans" w:hAnsi="Noto Sans" w:cs="Noto Sans"/>
          <w:b/>
          <w:bCs/>
          <w:sz w:val="16"/>
          <w:szCs w:val="16"/>
          <w:lang w:val="fr"/>
        </w:rPr>
        <w:t xml:space="preserve">Titre du projet de résolution </w:t>
      </w:r>
      <w:r w:rsidR="002F4670" w:rsidRPr="00D74871">
        <w:rPr>
          <w:rFonts w:ascii="Noto Sans" w:hAnsi="Noto Sans" w:cs="Noto Sans"/>
          <w:sz w:val="16"/>
          <w:szCs w:val="16"/>
          <w:lang w:val="fr"/>
        </w:rPr>
        <w:t>:</w:t>
      </w:r>
      <w:r w:rsidR="002F4670" w:rsidRPr="00D74871">
        <w:rPr>
          <w:rFonts w:ascii="Noto Sans" w:hAnsi="Noto Sans" w:cs="Noto Sans"/>
          <w:sz w:val="16"/>
          <w:szCs w:val="16"/>
          <w:lang w:val="fr"/>
        </w:rPr>
        <w:tab/>
      </w:r>
    </w:p>
    <w:p w14:paraId="391F02BB" w14:textId="17CB0758" w:rsidR="0081409E" w:rsidRPr="00D74871" w:rsidRDefault="00F633EA" w:rsidP="0081409E">
      <w:pPr>
        <w:pStyle w:val="Textbody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090FB" wp14:editId="5C04E30A">
                <wp:simplePos x="0" y="0"/>
                <wp:positionH relativeFrom="column">
                  <wp:posOffset>-21590</wp:posOffset>
                </wp:positionH>
                <wp:positionV relativeFrom="paragraph">
                  <wp:posOffset>274955</wp:posOffset>
                </wp:positionV>
                <wp:extent cx="6121400" cy="27686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BB095A8" w14:textId="77777777" w:rsidR="0081409E" w:rsidRDefault="0081409E" w:rsidP="0081409E">
                            <w:pPr>
                              <w:pStyle w:val="Textbody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90FB" id="Text Box 2" o:spid="_x0000_s1027" type="#_x0000_t202" style="position:absolute;margin-left:-1.7pt;margin-top:21.65pt;width:482pt;height:2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" filled="f" strokecolor="windowText">
                <v:textbox>
                  <w:txbxContent>
                    <w:p w14:paraId="3BB095A8" w14:textId="77777777" w:rsidR="0081409E" w:rsidRDefault="0081409E" w:rsidP="0081409E">
                      <w:pPr>
                        <w:pStyle w:val="Textbody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3488" w:rsidRPr="00D74871">
        <w:rPr>
          <w:rFonts w:ascii="Noto Sans" w:hAnsi="Noto Sans" w:cs="Noto Sans"/>
          <w:sz w:val="16"/>
          <w:szCs w:val="16"/>
          <w:lang w:val="fr"/>
        </w:rPr>
        <w:t>La 25</w:t>
      </w:r>
      <w:r w:rsidR="00195451" w:rsidRPr="00D74871">
        <w:rPr>
          <w:rFonts w:ascii="Noto Sans" w:hAnsi="Noto Sans" w:cs="Noto Sans"/>
          <w:sz w:val="16"/>
          <w:szCs w:val="16"/>
          <w:vertAlign w:val="superscript"/>
          <w:lang w:val="fr"/>
        </w:rPr>
        <w:t>e</w:t>
      </w:r>
      <w:r w:rsidR="00803488" w:rsidRPr="00D74871">
        <w:rPr>
          <w:rFonts w:ascii="Noto Sans" w:hAnsi="Noto Sans" w:cs="Noto Sans"/>
          <w:sz w:val="16"/>
          <w:szCs w:val="16"/>
          <w:lang w:val="fr"/>
        </w:rPr>
        <w:t xml:space="preserve"> Conférence Européenne du Scoutisme,</w:t>
      </w:r>
    </w:p>
    <w:sectPr w:rsidR="0081409E" w:rsidRPr="00D74871" w:rsidSect="001E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88" w:right="1134" w:bottom="680" w:left="1134" w:header="454" w:footer="720" w:gutter="0"/>
      <w:cols w:space="720"/>
      <w:titlePg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25B7" w14:textId="77777777" w:rsidR="003D1B0B" w:rsidRDefault="003D1B0B">
      <w:pPr>
        <w:spacing w:after="0"/>
      </w:pPr>
      <w:r>
        <w:separator/>
      </w:r>
    </w:p>
  </w:endnote>
  <w:endnote w:type="continuationSeparator" w:id="0">
    <w:p w14:paraId="7FFA4173" w14:textId="77777777" w:rsidR="003D1B0B" w:rsidRDefault="003D1B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C147" w14:textId="77777777" w:rsidR="005B3202" w:rsidRDefault="005B3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BBC7" w14:textId="77777777" w:rsidR="005B3202" w:rsidRDefault="005B3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7DDD" w14:textId="77777777" w:rsidR="005B3202" w:rsidRDefault="005B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11A0" w14:textId="77777777" w:rsidR="003D1B0B" w:rsidRDefault="003D1B0B">
      <w:pPr>
        <w:spacing w:after="0"/>
      </w:pPr>
      <w:r>
        <w:separator/>
      </w:r>
    </w:p>
  </w:footnote>
  <w:footnote w:type="continuationSeparator" w:id="0">
    <w:p w14:paraId="2D521FF4" w14:textId="77777777" w:rsidR="003D1B0B" w:rsidRDefault="003D1B0B">
      <w:pPr>
        <w:spacing w:after="0"/>
      </w:pPr>
      <w:r>
        <w:continuationSeparator/>
      </w:r>
    </w:p>
  </w:footnote>
  <w:footnote w:id="1">
    <w:p w14:paraId="601048FE" w14:textId="77777777" w:rsidR="0081409E" w:rsidRPr="0081409E" w:rsidRDefault="00000000" w:rsidP="0081409E">
      <w:pPr>
        <w:pStyle w:val="FootnoteText"/>
        <w:ind w:left="0" w:firstLine="0"/>
        <w:rPr>
          <w:rFonts w:ascii="Noto Sans" w:hAnsi="Noto Sans" w:cs="Noto Sans"/>
          <w:szCs w:val="16"/>
          <w:lang w:val="en-GB"/>
        </w:rPr>
      </w:pPr>
      <w:r w:rsidRPr="0081409E">
        <w:rPr>
          <w:rStyle w:val="FootnoteReference"/>
          <w:rFonts w:ascii="Noto Sans" w:hAnsi="Noto Sans" w:cs="Noto Sans"/>
          <w:szCs w:val="16"/>
        </w:rPr>
        <w:footnoteRef/>
      </w:r>
      <w:r w:rsidRPr="0081409E">
        <w:rPr>
          <w:rFonts w:ascii="Noto Sans" w:hAnsi="Noto Sans" w:cs="Noto Sans"/>
          <w:szCs w:val="16"/>
          <w:lang w:val="fr"/>
        </w:rPr>
        <w:t xml:space="preserve"> Responsable de délégation, responsable de délégation secondaire, commissaire international ou président</w:t>
      </w:r>
    </w:p>
  </w:footnote>
  <w:footnote w:id="2">
    <w:p w14:paraId="6BCD2238" w14:textId="77777777" w:rsidR="00561002" w:rsidRPr="0081409E" w:rsidRDefault="00000000" w:rsidP="00AE6D6A">
      <w:pPr>
        <w:pStyle w:val="FootnoteText"/>
        <w:ind w:left="0" w:firstLine="0"/>
        <w:rPr>
          <w:rFonts w:ascii="Noto Sans" w:hAnsi="Noto Sans" w:cs="Noto Sans"/>
          <w:szCs w:val="16"/>
          <w:lang w:val="en-GB"/>
        </w:rPr>
      </w:pPr>
      <w:r w:rsidRPr="0081409E">
        <w:rPr>
          <w:rStyle w:val="FootnoteReference"/>
          <w:rFonts w:ascii="Noto Sans" w:hAnsi="Noto Sans" w:cs="Noto Sans"/>
          <w:szCs w:val="16"/>
        </w:rPr>
        <w:footnoteRef/>
      </w:r>
      <w:r w:rsidRPr="0081409E">
        <w:rPr>
          <w:rFonts w:ascii="Noto Sans" w:hAnsi="Noto Sans" w:cs="Noto Sans"/>
          <w:szCs w:val="16"/>
          <w:lang w:val="fr"/>
        </w:rPr>
        <w:t xml:space="preserve"> Commissaire international ou président</w:t>
      </w:r>
    </w:p>
  </w:footnote>
  <w:footnote w:id="3">
    <w:p w14:paraId="37A6B867" w14:textId="77777777" w:rsidR="00394B33" w:rsidRPr="0081409E" w:rsidRDefault="00000000" w:rsidP="001E1DC5">
      <w:pPr>
        <w:pStyle w:val="Textbody"/>
        <w:rPr>
          <w:rFonts w:ascii="Noto Sans" w:hAnsi="Noto Sans" w:cs="Noto Sans"/>
          <w:sz w:val="16"/>
          <w:szCs w:val="16"/>
        </w:rPr>
      </w:pPr>
      <w:r w:rsidRPr="0081409E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81409E">
        <w:rPr>
          <w:rFonts w:ascii="Noto Sans" w:hAnsi="Noto Sans" w:cs="Noto Sans"/>
          <w:sz w:val="16"/>
          <w:szCs w:val="16"/>
          <w:lang w:val="fr"/>
        </w:rPr>
        <w:t xml:space="preserve"> La signature peut être électronique</w:t>
      </w:r>
    </w:p>
  </w:footnote>
  <w:footnote w:id="4">
    <w:p w14:paraId="11FD1D37" w14:textId="77777777" w:rsidR="001E1DC5" w:rsidRPr="0081409E" w:rsidRDefault="00000000" w:rsidP="001E1DC5">
      <w:pPr>
        <w:pStyle w:val="Textbody"/>
        <w:rPr>
          <w:rFonts w:ascii="Noto Sans" w:hAnsi="Noto Sans" w:cs="Noto Sans"/>
          <w:sz w:val="16"/>
          <w:szCs w:val="16"/>
        </w:rPr>
      </w:pPr>
      <w:r w:rsidRPr="0081409E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81409E">
        <w:rPr>
          <w:rFonts w:ascii="Noto Sans" w:hAnsi="Noto Sans" w:cs="Noto Sans"/>
          <w:sz w:val="16"/>
          <w:szCs w:val="16"/>
          <w:lang w:val="fr"/>
        </w:rPr>
        <w:t xml:space="preserve"> La signature peut être électronique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FB3" w14:textId="77777777" w:rsidR="006B1CED" w:rsidRDefault="006B1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DF86" w14:textId="77777777" w:rsidR="00670ED6" w:rsidRDefault="00000000">
    <w:pPr>
      <w:pStyle w:val="Header"/>
      <w:rPr>
        <w:rStyle w:val="PageNumber"/>
      </w:rPr>
    </w:pPr>
    <w:r>
      <w:rPr>
        <w:rStyle w:val="PageNumber"/>
        <w:rFonts w:eastAsia="Times" w:cs="Geeza Pro"/>
        <w:color w:val="000000"/>
        <w:szCs w:val="20"/>
        <w:lang w:val="fr" w:eastAsia="ar-EG" w:bidi="ar-EG"/>
      </w:rPr>
      <w:t xml:space="preserve">- 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begin"/>
    </w:r>
    <w:r>
      <w:rPr>
        <w:rStyle w:val="PageNumber"/>
        <w:rFonts w:eastAsia="Times" w:cs="Geeza Pro"/>
        <w:color w:val="000000"/>
        <w:szCs w:val="20"/>
        <w:lang w:val="fr" w:eastAsia="ar-EG" w:bidi="ar-EG"/>
      </w:rPr>
      <w:instrText xml:space="preserve"> PAGE \*Arabic </w:instrTex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separate"/>
    </w:r>
    <w:r w:rsidR="00394B33">
      <w:rPr>
        <w:rStyle w:val="PageNumber"/>
        <w:rFonts w:eastAsia="Times" w:cs="Geeza Pro"/>
        <w:noProof/>
        <w:color w:val="000000"/>
        <w:szCs w:val="20"/>
        <w:lang w:val="fr" w:eastAsia="ar-EG" w:bidi="ar-EG"/>
      </w:rPr>
      <w:t>2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end"/>
    </w:r>
    <w:r>
      <w:rPr>
        <w:rStyle w:val="PageNumber"/>
        <w:rFonts w:eastAsia="Times" w:cs="Geeza Pro"/>
        <w:color w:val="000000"/>
        <w:szCs w:val="20"/>
        <w:lang w:val="fr" w:eastAsia="ar-EG" w:bidi="ar-EG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04"/>
      <w:gridCol w:w="6723"/>
    </w:tblGrid>
    <w:tr w:rsidR="007A700F" w14:paraId="42BF53AD" w14:textId="77777777" w:rsidTr="15100022">
      <w:tc>
        <w:tcPr>
          <w:tcW w:w="2904" w:type="dxa"/>
        </w:tcPr>
        <w:p w14:paraId="21AA87E2" w14:textId="77777777" w:rsidR="00D74871" w:rsidRDefault="00000000" w:rsidP="00D74871">
          <w:pPr>
            <w:pStyle w:val="Header"/>
            <w:jc w:val="left"/>
          </w:pPr>
          <w:r>
            <w:rPr>
              <w:rFonts w:eastAsia="Times" w:cs="Geeza Pro"/>
              <w:noProof/>
              <w:color w:val="808080"/>
              <w:szCs w:val="20"/>
              <w:lang w:val="it-IT" w:eastAsia="ar-SA"/>
            </w:rPr>
            <w:drawing>
              <wp:inline distT="0" distB="0" distL="0" distR="0" wp14:anchorId="6FD83AC8" wp14:editId="55540D7B">
                <wp:extent cx="1707266" cy="989096"/>
                <wp:effectExtent l="0" t="0" r="0" b="0"/>
                <wp:docPr id="2016306298" name="Picture 3" descr="A graphic of a graph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06298" name="Picture 3" descr="A graphic of a graph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17" cy="100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3" w:type="dxa"/>
        </w:tcPr>
        <w:p w14:paraId="262BA306" w14:textId="77777777" w:rsidR="15100022" w:rsidRDefault="15100022" w:rsidP="15100022">
          <w:pPr>
            <w:pStyle w:val="Textbody"/>
            <w:jc w:val="center"/>
            <w:rPr>
              <w:rFonts w:ascii="Noto Sans" w:hAnsi="Noto Sans" w:cs="Noto Sans"/>
              <w:b/>
              <w:bCs/>
              <w:color w:val="622599"/>
              <w:sz w:val="40"/>
              <w:szCs w:val="40"/>
            </w:rPr>
          </w:pPr>
        </w:p>
        <w:p w14:paraId="7319E050" w14:textId="77777777" w:rsidR="00D74871" w:rsidRPr="00D74871" w:rsidRDefault="00000000" w:rsidP="00D74871">
          <w:pPr>
            <w:pStyle w:val="Textbody"/>
            <w:jc w:val="center"/>
            <w:rPr>
              <w:rFonts w:ascii="Noto Sans" w:hAnsi="Noto Sans" w:cs="Noto Sans"/>
              <w:sz w:val="40"/>
              <w:szCs w:val="40"/>
            </w:rPr>
          </w:pPr>
          <w:r w:rsidRPr="00D74871">
            <w:rPr>
              <w:rFonts w:ascii="Noto Sans" w:hAnsi="Noto Sans" w:cs="Noto Sans"/>
              <w:b/>
              <w:color w:val="622599"/>
              <w:sz w:val="40"/>
              <w:szCs w:val="40"/>
              <w:lang w:val="fr"/>
            </w:rPr>
            <w:t>Modèle de proposition de</w:t>
          </w:r>
          <w:r w:rsidRPr="00D74871">
            <w:rPr>
              <w:rFonts w:ascii="Noto Sans" w:hAnsi="Noto Sans" w:cs="Noto Sans"/>
              <w:b/>
              <w:color w:val="622599"/>
              <w:sz w:val="40"/>
              <w:szCs w:val="40"/>
              <w:lang w:val="fr"/>
            </w:rPr>
            <w:br/>
            <w:t>projet de résolution</w:t>
          </w:r>
        </w:p>
      </w:tc>
    </w:tr>
  </w:tbl>
  <w:p w14:paraId="40F9DC01" w14:textId="77777777" w:rsidR="00D74871" w:rsidRPr="00D74871" w:rsidRDefault="00D74871" w:rsidP="00D74871">
    <w:pPr>
      <w:pStyle w:val="Header"/>
      <w:spacing w:after="120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F7EF0"/>
    <w:multiLevelType w:val="hybridMultilevel"/>
    <w:tmpl w:val="1DA0D8EA"/>
    <w:lvl w:ilvl="0" w:tplc="CA22F34E">
      <w:start w:val="1"/>
      <w:numFmt w:val="bullet"/>
      <w:pStyle w:val="Confresolution1st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A9A4CD8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5C04726A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BBAAF654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7D301E28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634E0114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B7023B0A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6D106380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85CED382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EFF71E9"/>
    <w:multiLevelType w:val="multilevel"/>
    <w:tmpl w:val="6C9CFF56"/>
    <w:lvl w:ilvl="0">
      <w:start w:val="1"/>
      <w:numFmt w:val="decimal"/>
      <w:pStyle w:val="Numbering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26C89"/>
    <w:multiLevelType w:val="hybridMultilevel"/>
    <w:tmpl w:val="CFEC3356"/>
    <w:lvl w:ilvl="0" w:tplc="C84C9D26">
      <w:start w:val="1"/>
      <w:numFmt w:val="bullet"/>
      <w:pStyle w:val="Confresolution2nd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1" w:tplc="5030C7B8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793A1B0A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C96A72A6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B8062FF0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861C6074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9C9A36D2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8F66BF1E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7968E886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7266D14"/>
    <w:multiLevelType w:val="hybridMultilevel"/>
    <w:tmpl w:val="C6BCD22A"/>
    <w:lvl w:ilvl="0" w:tplc="6AF47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94BD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DA49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3C6C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142D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2CD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45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80E6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8E18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00EF2"/>
    <w:multiLevelType w:val="multilevel"/>
    <w:tmpl w:val="20C2284A"/>
    <w:lvl w:ilvl="0">
      <w:start w:val="1"/>
      <w:numFmt w:val="decimal"/>
      <w:pStyle w:val="Number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0626183">
    <w:abstractNumId w:val="0"/>
  </w:num>
  <w:num w:numId="2" w16cid:durableId="2120638674">
    <w:abstractNumId w:val="1"/>
  </w:num>
  <w:num w:numId="3" w16cid:durableId="1830561773">
    <w:abstractNumId w:val="3"/>
  </w:num>
  <w:num w:numId="4" w16cid:durableId="41565028">
    <w:abstractNumId w:val="5"/>
  </w:num>
  <w:num w:numId="5" w16cid:durableId="1272857837">
    <w:abstractNumId w:val="2"/>
  </w:num>
  <w:num w:numId="6" w16cid:durableId="722870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attachedTemplate r:id="rId1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6"/>
    <w:rsid w:val="00013D0D"/>
    <w:rsid w:val="0002084C"/>
    <w:rsid w:val="00041144"/>
    <w:rsid w:val="00063361"/>
    <w:rsid w:val="000D5FF9"/>
    <w:rsid w:val="000E31FC"/>
    <w:rsid w:val="00104FFE"/>
    <w:rsid w:val="00153027"/>
    <w:rsid w:val="00195451"/>
    <w:rsid w:val="001E1DC5"/>
    <w:rsid w:val="00237715"/>
    <w:rsid w:val="002828CC"/>
    <w:rsid w:val="002A13BF"/>
    <w:rsid w:val="002A2135"/>
    <w:rsid w:val="002A414E"/>
    <w:rsid w:val="002F4670"/>
    <w:rsid w:val="003205B2"/>
    <w:rsid w:val="00346F05"/>
    <w:rsid w:val="00385596"/>
    <w:rsid w:val="003928A7"/>
    <w:rsid w:val="00394B33"/>
    <w:rsid w:val="003A7E7B"/>
    <w:rsid w:val="003D1B0B"/>
    <w:rsid w:val="00403D91"/>
    <w:rsid w:val="00487F45"/>
    <w:rsid w:val="004A39B1"/>
    <w:rsid w:val="004D3FE2"/>
    <w:rsid w:val="004D5792"/>
    <w:rsid w:val="004D7025"/>
    <w:rsid w:val="0053040C"/>
    <w:rsid w:val="005453BD"/>
    <w:rsid w:val="00560DE3"/>
    <w:rsid w:val="00561002"/>
    <w:rsid w:val="0058602D"/>
    <w:rsid w:val="005A72DD"/>
    <w:rsid w:val="005B3202"/>
    <w:rsid w:val="005C2E39"/>
    <w:rsid w:val="0060665B"/>
    <w:rsid w:val="00617729"/>
    <w:rsid w:val="006260A7"/>
    <w:rsid w:val="00670351"/>
    <w:rsid w:val="00670ED6"/>
    <w:rsid w:val="006712FA"/>
    <w:rsid w:val="0068525F"/>
    <w:rsid w:val="006B1CED"/>
    <w:rsid w:val="006B76CB"/>
    <w:rsid w:val="006B7ECD"/>
    <w:rsid w:val="0078434F"/>
    <w:rsid w:val="00790CE5"/>
    <w:rsid w:val="007A700F"/>
    <w:rsid w:val="007D7B45"/>
    <w:rsid w:val="007F26C6"/>
    <w:rsid w:val="00803488"/>
    <w:rsid w:val="0081409E"/>
    <w:rsid w:val="00846639"/>
    <w:rsid w:val="008908F0"/>
    <w:rsid w:val="008B1759"/>
    <w:rsid w:val="00926562"/>
    <w:rsid w:val="00970961"/>
    <w:rsid w:val="00973BF8"/>
    <w:rsid w:val="009B5719"/>
    <w:rsid w:val="00A11930"/>
    <w:rsid w:val="00A145D0"/>
    <w:rsid w:val="00A2192B"/>
    <w:rsid w:val="00A540BD"/>
    <w:rsid w:val="00A759CD"/>
    <w:rsid w:val="00A75E8A"/>
    <w:rsid w:val="00A80121"/>
    <w:rsid w:val="00AE6D6A"/>
    <w:rsid w:val="00AF6492"/>
    <w:rsid w:val="00B060D3"/>
    <w:rsid w:val="00B32BC3"/>
    <w:rsid w:val="00B6430F"/>
    <w:rsid w:val="00BA1304"/>
    <w:rsid w:val="00BB26B6"/>
    <w:rsid w:val="00BE5237"/>
    <w:rsid w:val="00C03B15"/>
    <w:rsid w:val="00C16DBF"/>
    <w:rsid w:val="00C23FED"/>
    <w:rsid w:val="00C278F3"/>
    <w:rsid w:val="00C8135C"/>
    <w:rsid w:val="00C97E0C"/>
    <w:rsid w:val="00CC57E1"/>
    <w:rsid w:val="00CF2C4F"/>
    <w:rsid w:val="00D05B18"/>
    <w:rsid w:val="00D10226"/>
    <w:rsid w:val="00D335C7"/>
    <w:rsid w:val="00D74871"/>
    <w:rsid w:val="00D841B2"/>
    <w:rsid w:val="00D86CD3"/>
    <w:rsid w:val="00DA76A9"/>
    <w:rsid w:val="00DD348B"/>
    <w:rsid w:val="00DE0C67"/>
    <w:rsid w:val="00E02AFC"/>
    <w:rsid w:val="00E2749F"/>
    <w:rsid w:val="00E332AD"/>
    <w:rsid w:val="00E72FC9"/>
    <w:rsid w:val="00EA134A"/>
    <w:rsid w:val="00ED4E94"/>
    <w:rsid w:val="00EE0948"/>
    <w:rsid w:val="00EF3807"/>
    <w:rsid w:val="00F11273"/>
    <w:rsid w:val="00F447E3"/>
    <w:rsid w:val="00F609AB"/>
    <w:rsid w:val="00F633EA"/>
    <w:rsid w:val="00F84D3D"/>
    <w:rsid w:val="00FE5097"/>
    <w:rsid w:val="00FF1F5E"/>
    <w:rsid w:val="00FF7ECD"/>
    <w:rsid w:val="15100022"/>
    <w:rsid w:val="2E8733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CA5F159"/>
  <w15:docId w15:val="{FFACDBD5-9EDB-4055-8742-7194309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439E"/>
    <w:pPr>
      <w:spacing w:after="120"/>
    </w:pPr>
    <w:rPr>
      <w:rFonts w:ascii="Verdana" w:eastAsia="Verdana" w:hAnsi="Verdana"/>
      <w:sz w:val="18"/>
      <w:szCs w:val="24"/>
      <w:lang w:eastAsia="en-US"/>
    </w:rPr>
  </w:style>
  <w:style w:type="paragraph" w:styleId="Heading1">
    <w:name w:val="heading 1"/>
    <w:basedOn w:val="ConfSectionHeader"/>
    <w:next w:val="Textbody"/>
    <w:uiPriority w:val="9"/>
    <w:qFormat/>
    <w:rsid w:val="005C439E"/>
    <w:pPr>
      <w:outlineLvl w:val="0"/>
    </w:pPr>
  </w:style>
  <w:style w:type="paragraph" w:styleId="Heading2">
    <w:name w:val="heading 2"/>
    <w:basedOn w:val="ConfSub-sectionheader"/>
    <w:next w:val="Textbody"/>
    <w:uiPriority w:val="9"/>
    <w:unhideWhenUsed/>
    <w:qFormat/>
    <w:rsid w:val="005C439E"/>
    <w:pPr>
      <w:outlineLvl w:val="1"/>
    </w:pPr>
  </w:style>
  <w:style w:type="paragraph" w:styleId="Heading3">
    <w:name w:val="heading 3"/>
    <w:basedOn w:val="ConfIndentSub-Sectionheader"/>
    <w:next w:val="Textbody"/>
    <w:uiPriority w:val="9"/>
    <w:unhideWhenUsed/>
    <w:qFormat/>
    <w:rsid w:val="005C439E"/>
    <w:pPr>
      <w:outlineLvl w:val="2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9E"/>
    <w:pPr>
      <w:keepNext/>
      <w:keepLines/>
      <w:spacing w:before="200"/>
      <w:outlineLvl w:val="7"/>
    </w:pPr>
    <w:rPr>
      <w:rFonts w:eastAsia="MS Gothic"/>
      <w:color w:val="3636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9E"/>
    <w:pPr>
      <w:keepNext/>
      <w:keepLines/>
      <w:spacing w:before="200"/>
      <w:outlineLvl w:val="8"/>
    </w:pPr>
    <w:rPr>
      <w:rFonts w:eastAsia="MS Gothic"/>
      <w:i/>
      <w:iCs/>
      <w:color w:val="36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5C439E"/>
    <w:rPr>
      <w:sz w:val="16"/>
    </w:rPr>
  </w:style>
  <w:style w:type="character" w:styleId="PageNumber">
    <w:name w:val="page number"/>
    <w:rsid w:val="005C439E"/>
    <w:rPr>
      <w:rFonts w:ascii="Verdana" w:hAnsi="Verdana"/>
      <w:color w:val="808080"/>
      <w:sz w:val="16"/>
    </w:rPr>
  </w:style>
  <w:style w:type="character" w:customStyle="1" w:styleId="NumberingSymbols">
    <w:name w:val="Numbering Symbols"/>
    <w:rsid w:val="003857F7"/>
  </w:style>
  <w:style w:type="character" w:customStyle="1" w:styleId="Bullets">
    <w:name w:val="Bullets"/>
    <w:rsid w:val="003857F7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5C439E"/>
    <w:rPr>
      <w:color w:val="0000FF"/>
      <w:u w:val="single"/>
    </w:rPr>
  </w:style>
  <w:style w:type="character" w:customStyle="1" w:styleId="EndnoteCharacters">
    <w:name w:val="Endnote Characters"/>
    <w:rsid w:val="003857F7"/>
  </w:style>
  <w:style w:type="paragraph" w:customStyle="1" w:styleId="ConfBodyTextFR">
    <w:name w:val="Conf Body Text FR"/>
    <w:uiPriority w:val="99"/>
    <w:rsid w:val="005C439E"/>
    <w:pPr>
      <w:ind w:left="425"/>
    </w:pPr>
    <w:rPr>
      <w:rFonts w:ascii="Verdana" w:hAnsi="Verdana"/>
      <w:sz w:val="18"/>
      <w:szCs w:val="24"/>
      <w:lang w:val="fr-FR" w:eastAsia="en-US"/>
    </w:rPr>
  </w:style>
  <w:style w:type="paragraph" w:customStyle="1" w:styleId="Textbody">
    <w:name w:val="Text body"/>
    <w:basedOn w:val="Normal"/>
    <w:rsid w:val="003857F7"/>
    <w:pPr>
      <w:spacing w:after="0"/>
    </w:pPr>
  </w:style>
  <w:style w:type="paragraph" w:customStyle="1" w:styleId="Heading">
    <w:name w:val="Heading"/>
    <w:basedOn w:val="ConfTitle"/>
    <w:rsid w:val="005C439E"/>
    <w:rPr>
      <w:lang w:val="fr-CH"/>
    </w:rPr>
  </w:style>
  <w:style w:type="paragraph" w:styleId="List">
    <w:name w:val="List"/>
    <w:basedOn w:val="Normal"/>
    <w:uiPriority w:val="99"/>
    <w:unhideWhenUsed/>
    <w:rsid w:val="005C439E"/>
    <w:pPr>
      <w:ind w:left="283" w:hanging="283"/>
      <w:contextualSpacing/>
    </w:pPr>
  </w:style>
  <w:style w:type="paragraph" w:styleId="Header">
    <w:name w:val="header"/>
    <w:basedOn w:val="Normal"/>
    <w:rsid w:val="003857F7"/>
    <w:pPr>
      <w:spacing w:after="360"/>
      <w:jc w:val="center"/>
    </w:pPr>
    <w:rPr>
      <w:color w:val="000000"/>
      <w:sz w:val="16"/>
    </w:rPr>
  </w:style>
  <w:style w:type="paragraph" w:styleId="Footer">
    <w:name w:val="footer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TableContents">
    <w:name w:val="Table Contents"/>
    <w:basedOn w:val="Textbody"/>
    <w:rsid w:val="003857F7"/>
    <w:pPr>
      <w:suppressLineNumbers/>
    </w:pPr>
  </w:style>
  <w:style w:type="paragraph" w:customStyle="1" w:styleId="TableHeading">
    <w:name w:val="Table Heading"/>
    <w:basedOn w:val="TableContents"/>
    <w:rsid w:val="003857F7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3857F7"/>
    <w:pPr>
      <w:suppressLineNumbers/>
      <w:spacing w:before="120"/>
    </w:pPr>
    <w:rPr>
      <w:rFonts w:cs="Geeza Pro"/>
      <w:i/>
      <w:iCs/>
      <w:sz w:val="20"/>
      <w:szCs w:val="20"/>
    </w:rPr>
  </w:style>
  <w:style w:type="paragraph" w:customStyle="1" w:styleId="Framecontents">
    <w:name w:val="Frame contents"/>
    <w:basedOn w:val="Textbody"/>
    <w:rsid w:val="003857F7"/>
  </w:style>
  <w:style w:type="paragraph" w:customStyle="1" w:styleId="Index">
    <w:name w:val="Index"/>
    <w:basedOn w:val="Normal"/>
    <w:rsid w:val="003857F7"/>
    <w:pPr>
      <w:suppressLineNumbers/>
    </w:pPr>
    <w:rPr>
      <w:rFonts w:cs="Geeza Pro"/>
    </w:rPr>
  </w:style>
  <w:style w:type="paragraph" w:customStyle="1" w:styleId="Tablesdiagrams">
    <w:name w:val="Tables &amp; diagrams"/>
    <w:basedOn w:val="Normal"/>
    <w:rsid w:val="003857F7"/>
    <w:rPr>
      <w:spacing w:val="-10"/>
      <w:sz w:val="16"/>
    </w:rPr>
  </w:style>
  <w:style w:type="paragraph" w:customStyle="1" w:styleId="Officeaddress">
    <w:name w:val="Office address"/>
    <w:basedOn w:val="WOSMBaseStyle"/>
    <w:rsid w:val="003857F7"/>
    <w:pPr>
      <w:tabs>
        <w:tab w:val="left" w:pos="567"/>
      </w:tabs>
    </w:pPr>
    <w:rPr>
      <w:color w:val="000000"/>
      <w:sz w:val="12"/>
    </w:rPr>
  </w:style>
  <w:style w:type="paragraph" w:customStyle="1" w:styleId="Locationorname">
    <w:name w:val="Location or name"/>
    <w:basedOn w:val="WOSMBaseStyle"/>
    <w:rsid w:val="003857F7"/>
    <w:pPr>
      <w:tabs>
        <w:tab w:val="left" w:pos="317"/>
      </w:tabs>
      <w:ind w:right="-113"/>
    </w:pPr>
    <w:rPr>
      <w:b/>
      <w:color w:val="000000"/>
      <w:sz w:val="12"/>
    </w:rPr>
  </w:style>
  <w:style w:type="paragraph" w:customStyle="1" w:styleId="TextBodyFR">
    <w:name w:val="Text Body FR"/>
    <w:basedOn w:val="Textbody"/>
    <w:rsid w:val="003857F7"/>
    <w:rPr>
      <w:lang w:val="fr-CH"/>
    </w:rPr>
  </w:style>
  <w:style w:type="paragraph" w:customStyle="1" w:styleId="TextBodySP">
    <w:name w:val="Text Body SP"/>
    <w:basedOn w:val="Textbody"/>
    <w:rsid w:val="003857F7"/>
    <w:rPr>
      <w:lang w:val="es-ES"/>
    </w:rPr>
  </w:style>
  <w:style w:type="paragraph" w:customStyle="1" w:styleId="ConfBodyText">
    <w:name w:val="Conf Body Text"/>
    <w:basedOn w:val="ConfBodyTextFR"/>
    <w:uiPriority w:val="99"/>
    <w:rsid w:val="005C439E"/>
  </w:style>
  <w:style w:type="paragraph" w:customStyle="1" w:styleId="ConfIndentSub-sectionheaderFR">
    <w:name w:val="Conf Indent Sub-section header FR"/>
    <w:next w:val="ConfBodyTextFR"/>
    <w:qFormat/>
    <w:rsid w:val="005C439E"/>
    <w:pPr>
      <w:keepNext/>
      <w:ind w:left="782" w:hanging="357"/>
    </w:pPr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IndentSub-Sectionheader">
    <w:name w:val="Conf Indent Sub-Section header"/>
    <w:basedOn w:val="ConfIndentSub-sectionheaderFR"/>
    <w:next w:val="ConfBodyText"/>
    <w:qFormat/>
    <w:rsid w:val="005C439E"/>
    <w:rPr>
      <w:lang w:val="en-GB"/>
    </w:rPr>
  </w:style>
  <w:style w:type="paragraph" w:customStyle="1" w:styleId="ConfIndentedText">
    <w:name w:val="Conf Indented Text"/>
    <w:uiPriority w:val="99"/>
    <w:rsid w:val="005C439E"/>
    <w:pPr>
      <w:ind w:left="850" w:hanging="425"/>
    </w:pPr>
    <w:rPr>
      <w:rFonts w:ascii="Verdana" w:eastAsia="Verdana" w:hAnsi="Verdana" w:cs="Verdana"/>
      <w:sz w:val="18"/>
      <w:szCs w:val="18"/>
      <w:lang w:eastAsia="en-GB" w:bidi="en-GB"/>
    </w:rPr>
  </w:style>
  <w:style w:type="paragraph" w:customStyle="1" w:styleId="ConfIndentedTextFR">
    <w:name w:val="Conf Indented Text FR"/>
    <w:basedOn w:val="ConfIndentedText"/>
    <w:uiPriority w:val="99"/>
    <w:rsid w:val="005C439E"/>
    <w:rPr>
      <w:lang w:val="fr-FR"/>
    </w:rPr>
  </w:style>
  <w:style w:type="paragraph" w:customStyle="1" w:styleId="Confresolution1stbullet">
    <w:name w:val="Conf resolution 1st bullet"/>
    <w:qFormat/>
    <w:rsid w:val="005C439E"/>
    <w:pPr>
      <w:numPr>
        <w:numId w:val="2"/>
      </w:numPr>
    </w:pPr>
    <w:rPr>
      <w:rFonts w:ascii="Verdana" w:hAnsi="Verdana"/>
      <w:sz w:val="18"/>
      <w:szCs w:val="24"/>
      <w:lang w:eastAsia="en-US"/>
    </w:rPr>
  </w:style>
  <w:style w:type="paragraph" w:customStyle="1" w:styleId="Confresolution2ndbullet">
    <w:name w:val="Conf resolution 2nd bullet"/>
    <w:qFormat/>
    <w:rsid w:val="005C439E"/>
    <w:pPr>
      <w:numPr>
        <w:numId w:val="3"/>
      </w:numPr>
    </w:pPr>
    <w:rPr>
      <w:rFonts w:ascii="Verdana" w:hAnsi="Verdana"/>
      <w:sz w:val="18"/>
      <w:szCs w:val="24"/>
      <w:lang w:val="fr-FR" w:eastAsia="en-US"/>
    </w:rPr>
  </w:style>
  <w:style w:type="paragraph" w:customStyle="1" w:styleId="ConfSectionHeaderFR">
    <w:name w:val="Conf Section Header FR"/>
    <w:uiPriority w:val="99"/>
    <w:rsid w:val="005C439E"/>
    <w:rPr>
      <w:rFonts w:ascii="Verdana" w:eastAsia="Verdana" w:hAnsi="Verdana" w:cs="Geeza Pro"/>
      <w:b/>
      <w:caps/>
      <w:sz w:val="18"/>
      <w:szCs w:val="18"/>
      <w:lang w:val="fr-FR" w:eastAsia="en-GB" w:bidi="en-GB"/>
    </w:rPr>
  </w:style>
  <w:style w:type="paragraph" w:customStyle="1" w:styleId="ConfSectionHeader">
    <w:name w:val="Conf Section Header"/>
    <w:basedOn w:val="ConfSectionHeaderFR"/>
    <w:uiPriority w:val="99"/>
    <w:rsid w:val="005C439E"/>
    <w:rPr>
      <w:lang w:val="en-GB"/>
    </w:rPr>
  </w:style>
  <w:style w:type="paragraph" w:customStyle="1" w:styleId="ConfSub-sectionheaderFR">
    <w:name w:val="Conf Sub-section header FR"/>
    <w:uiPriority w:val="99"/>
    <w:rsid w:val="005C439E"/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Sub-sectionheader">
    <w:name w:val="Conf Sub-section header"/>
    <w:basedOn w:val="ConfSub-sectionheaderFR"/>
    <w:uiPriority w:val="99"/>
    <w:rsid w:val="005C439E"/>
    <w:pPr>
      <w:keepNext/>
    </w:pPr>
    <w:rPr>
      <w:lang w:val="en-GB"/>
    </w:rPr>
  </w:style>
  <w:style w:type="paragraph" w:customStyle="1" w:styleId="ConfTitleFR">
    <w:name w:val="Conf Title FR"/>
    <w:rsid w:val="005C439E"/>
    <w:rPr>
      <w:rFonts w:ascii="Verdana" w:eastAsia="Verdana" w:hAnsi="Verdana" w:cs="Geeza Pro"/>
      <w:b/>
      <w:caps/>
      <w:sz w:val="22"/>
      <w:szCs w:val="18"/>
      <w:lang w:val="fr-CH" w:eastAsia="en-GB" w:bidi="en-GB"/>
    </w:rPr>
  </w:style>
  <w:style w:type="paragraph" w:customStyle="1" w:styleId="ConfTitle">
    <w:name w:val="Conf Title"/>
    <w:basedOn w:val="ConfTitleFR"/>
    <w:next w:val="ConfBodyText"/>
    <w:uiPriority w:val="99"/>
    <w:rsid w:val="005C439E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439E"/>
  </w:style>
  <w:style w:type="character" w:customStyle="1" w:styleId="DocumentMapChar">
    <w:name w:val="Document Map Char"/>
    <w:link w:val="DocumentMap"/>
    <w:uiPriority w:val="99"/>
    <w:semiHidden/>
    <w:rsid w:val="005C439E"/>
    <w:rPr>
      <w:rFonts w:ascii="Verdana" w:eastAsia="Verdana" w:hAnsi="Verdana" w:cs="Times New Roman"/>
      <w:sz w:val="18"/>
      <w:szCs w:val="24"/>
    </w:rPr>
  </w:style>
  <w:style w:type="paragraph" w:customStyle="1" w:styleId="ENConfBaseStyle">
    <w:name w:val="EN Conf Base Style"/>
    <w:rsid w:val="005C439E"/>
    <w:rPr>
      <w:rFonts w:ascii="Verdana" w:hAnsi="Verdana"/>
      <w:sz w:val="18"/>
      <w:szCs w:val="24"/>
      <w:lang w:val="fr-CH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439E"/>
    <w:rPr>
      <w:sz w:val="16"/>
    </w:rPr>
  </w:style>
  <w:style w:type="character" w:customStyle="1" w:styleId="EndnoteTextChar">
    <w:name w:val="Endnote Text Char"/>
    <w:link w:val="EndnoteText"/>
    <w:uiPriority w:val="99"/>
    <w:semiHidden/>
    <w:rsid w:val="005C439E"/>
    <w:rPr>
      <w:rFonts w:ascii="Verdana" w:eastAsia="Verdana" w:hAnsi="Verdana" w:cs="Times New Roman"/>
      <w:sz w:val="16"/>
      <w:szCs w:val="24"/>
    </w:rPr>
  </w:style>
  <w:style w:type="paragraph" w:customStyle="1" w:styleId="Footerleft">
    <w:name w:val="Footer left"/>
    <w:basedOn w:val="Normal"/>
    <w:rsid w:val="005C439E"/>
    <w:pPr>
      <w:widowControl w:val="0"/>
      <w:suppressLineNumbers/>
      <w:tabs>
        <w:tab w:val="center" w:pos="4815"/>
        <w:tab w:val="right" w:pos="9631"/>
      </w:tabs>
    </w:pPr>
    <w:rPr>
      <w:rFonts w:eastAsia="Arial"/>
      <w:b/>
      <w:sz w:val="14"/>
      <w:szCs w:val="18"/>
    </w:rPr>
  </w:style>
  <w:style w:type="paragraph" w:customStyle="1" w:styleId="Footerright">
    <w:name w:val="Footer right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Footnote">
    <w:name w:val="Footnote"/>
    <w:basedOn w:val="Normal"/>
    <w:rsid w:val="005C439E"/>
    <w:pPr>
      <w:widowControl w:val="0"/>
      <w:suppressLineNumbers/>
      <w:ind w:left="283" w:hanging="283"/>
    </w:pPr>
    <w:rPr>
      <w:rFonts w:eastAsia="Arial"/>
      <w:sz w:val="16"/>
    </w:rPr>
  </w:style>
  <w:style w:type="character" w:customStyle="1" w:styleId="Footnoteanchor">
    <w:name w:val="Footnote anchor"/>
    <w:rsid w:val="005C439E"/>
    <w:rPr>
      <w:vertAlign w:val="superscript"/>
    </w:rPr>
  </w:style>
  <w:style w:type="character" w:styleId="FootnoteReference">
    <w:name w:val="footnote reference"/>
    <w:rsid w:val="005C439E"/>
    <w:rPr>
      <w:vertAlign w:val="superscript"/>
    </w:rPr>
  </w:style>
  <w:style w:type="paragraph" w:styleId="FootnoteText">
    <w:name w:val="footnote text"/>
    <w:basedOn w:val="ConfBodyText"/>
    <w:link w:val="FootnoteTextChar"/>
    <w:uiPriority w:val="99"/>
    <w:rsid w:val="005C439E"/>
    <w:pPr>
      <w:ind w:left="567" w:hanging="142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5C439E"/>
    <w:rPr>
      <w:rFonts w:ascii="Verdana" w:hAnsi="Verdana"/>
      <w:sz w:val="16"/>
      <w:szCs w:val="24"/>
      <w:lang w:val="fr-FR"/>
    </w:rPr>
  </w:style>
  <w:style w:type="character" w:customStyle="1" w:styleId="Heading8Char">
    <w:name w:val="Heading 8 Char"/>
    <w:link w:val="Heading8"/>
    <w:uiPriority w:val="9"/>
    <w:semiHidden/>
    <w:rsid w:val="005C439E"/>
    <w:rPr>
      <w:rFonts w:ascii="Verdana" w:eastAsia="MS Gothic" w:hAnsi="Verdana" w:cs="Times New Roman"/>
      <w:color w:val="363636"/>
      <w:sz w:val="18"/>
    </w:rPr>
  </w:style>
  <w:style w:type="character" w:customStyle="1" w:styleId="Heading9Char">
    <w:name w:val="Heading 9 Char"/>
    <w:link w:val="Heading9"/>
    <w:uiPriority w:val="9"/>
    <w:semiHidden/>
    <w:rsid w:val="005C439E"/>
    <w:rPr>
      <w:rFonts w:ascii="Verdana" w:eastAsia="MS Gothic" w:hAnsi="Verdana" w:cs="Times New Roman"/>
      <w:i/>
      <w:iCs/>
      <w:color w:val="363636"/>
      <w:sz w:val="18"/>
    </w:rPr>
  </w:style>
  <w:style w:type="paragraph" w:styleId="NormalWeb">
    <w:name w:val="Normal (Web)"/>
    <w:basedOn w:val="Normal"/>
    <w:uiPriority w:val="99"/>
    <w:semiHidden/>
    <w:unhideWhenUsed/>
    <w:rsid w:val="005C439E"/>
  </w:style>
  <w:style w:type="paragraph" w:customStyle="1" w:styleId="Numbering1">
    <w:name w:val="Numbering 1"/>
    <w:basedOn w:val="List"/>
    <w:rsid w:val="005C439E"/>
    <w:pPr>
      <w:widowControl w:val="0"/>
      <w:numPr>
        <w:numId w:val="4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customStyle="1" w:styleId="Numbering2">
    <w:name w:val="Numbering 2"/>
    <w:basedOn w:val="List"/>
    <w:rsid w:val="005C439E"/>
    <w:pPr>
      <w:widowControl w:val="0"/>
      <w:numPr>
        <w:numId w:val="5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styleId="TOC1">
    <w:name w:val="toc 1"/>
    <w:basedOn w:val="Normal"/>
    <w:next w:val="Normal"/>
    <w:autoRedefine/>
    <w:uiPriority w:val="39"/>
    <w:rsid w:val="005C439E"/>
    <w:pPr>
      <w:tabs>
        <w:tab w:val="right" w:leader="dot" w:pos="8488"/>
      </w:tabs>
      <w:spacing w:after="100"/>
    </w:pPr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rsid w:val="005C439E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rsid w:val="005C439E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rsid w:val="005C439E"/>
    <w:pPr>
      <w:spacing w:after="0"/>
      <w:ind w:left="720"/>
    </w:pPr>
    <w:rPr>
      <w:rFonts w:eastAsia="Times New Roman"/>
    </w:rPr>
  </w:style>
  <w:style w:type="paragraph" w:customStyle="1" w:styleId="WOSMBaseStyle">
    <w:name w:val="WOSM Base Style"/>
    <w:rsid w:val="005C439E"/>
    <w:rPr>
      <w:rFonts w:ascii="Verdana" w:hAnsi="Verdana"/>
      <w:sz w:val="18"/>
      <w:szCs w:val="24"/>
      <w:lang w:eastAsia="en-US"/>
    </w:rPr>
  </w:style>
  <w:style w:type="paragraph" w:customStyle="1" w:styleId="WOSMBaseStyleFR">
    <w:name w:val="WOSM Base Style FR"/>
    <w:rsid w:val="005C439E"/>
    <w:rPr>
      <w:rFonts w:ascii="Verdana" w:hAnsi="Verdana"/>
      <w:sz w:val="18"/>
      <w:szCs w:val="24"/>
      <w:lang w:val="fr-CH" w:eastAsia="en-US"/>
    </w:rPr>
  </w:style>
  <w:style w:type="character" w:styleId="Hyperlink">
    <w:name w:val="Hyperlink"/>
    <w:uiPriority w:val="99"/>
    <w:unhideWhenUsed/>
    <w:rsid w:val="00B060D3"/>
    <w:rPr>
      <w:color w:val="00A5E3"/>
      <w:u w:val="single"/>
    </w:rPr>
  </w:style>
  <w:style w:type="paragraph" w:styleId="ListParagraph">
    <w:name w:val="List Paragraph"/>
    <w:basedOn w:val="Textbody"/>
    <w:uiPriority w:val="1"/>
    <w:qFormat/>
    <w:rsid w:val="00803488"/>
    <w:pPr>
      <w:ind w:left="720"/>
      <w:contextualSpacing/>
    </w:pPr>
  </w:style>
  <w:style w:type="paragraph" w:customStyle="1" w:styleId="p1">
    <w:name w:val="p1"/>
    <w:basedOn w:val="Normal"/>
    <w:rsid w:val="00C03B15"/>
    <w:pPr>
      <w:spacing w:after="0"/>
    </w:pPr>
    <w:rPr>
      <w:rFonts w:ascii="Helvetica" w:eastAsia="Times New Roman" w:hAnsi="Helvetica"/>
      <w:sz w:val="15"/>
      <w:szCs w:val="15"/>
      <w:lang w:eastAsia="en-GB"/>
    </w:rPr>
  </w:style>
  <w:style w:type="character" w:customStyle="1" w:styleId="apple-converted-space">
    <w:name w:val="apple-converted-space"/>
    <w:basedOn w:val="DefaultParagraphFont"/>
    <w:rsid w:val="00C03B15"/>
  </w:style>
  <w:style w:type="character" w:styleId="CommentReference">
    <w:name w:val="annotation reference"/>
    <w:uiPriority w:val="99"/>
    <w:semiHidden/>
    <w:unhideWhenUsed/>
    <w:rsid w:val="00FE50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97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FE5097"/>
    <w:rPr>
      <w:rFonts w:ascii="Verdana" w:eastAsia="Verdana" w:hAnsi="Verdan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9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E5097"/>
    <w:rPr>
      <w:rFonts w:ascii="Verdana" w:eastAsia="Verdana" w:hAnsi="Verdana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97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097"/>
    <w:rPr>
      <w:rFonts w:eastAsia="Verdana"/>
      <w:sz w:val="18"/>
      <w:szCs w:val="18"/>
    </w:rPr>
  </w:style>
  <w:style w:type="character" w:styleId="UnresolvedMention">
    <w:name w:val="Unresolved Mention"/>
    <w:uiPriority w:val="99"/>
    <w:rsid w:val="008908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7ECD"/>
    <w:rPr>
      <w:rFonts w:ascii="Verdana" w:eastAsia="Verdana" w:hAnsi="Verdana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D7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conference.weconnect.eu.com/rules-of-procedur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rainbow/Dropbox%2520(World%2520Scouting)/S&amp;E%2520Team%2520(1)/0%2520-%2520General%2520docs/1a%2520-%2520Templates/World%2520Letter/EN%2520Letter%2520WSBGSC%2520K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60F03-6CEA-3A4F-95D1-572EB3FD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EN%20Letter%20WSBGSC%20KL.dotx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World Scout Bureau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Rainbow</dc:creator>
  <cp:lastModifiedBy>Corentin Molders</cp:lastModifiedBy>
  <cp:revision>13</cp:revision>
  <cp:lastPrinted>2014-09-11T13:58:00Z</cp:lastPrinted>
  <dcterms:created xsi:type="dcterms:W3CDTF">2022-02-14T12:29:00Z</dcterms:created>
  <dcterms:modified xsi:type="dcterms:W3CDTF">2025-01-16T07:56:00Z</dcterms:modified>
</cp:coreProperties>
</file>